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E14" w:rsidRDefault="00685503">
      <w:pPr>
        <w:spacing w:after="0" w:line="259" w:lineRule="auto"/>
        <w:ind w:left="14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06540" cy="9143984"/>
                <wp:effectExtent l="0" t="0" r="0" b="0"/>
                <wp:docPr id="3787" name="Group 3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6540" cy="9143984"/>
                          <a:chOff x="0" y="0"/>
                          <a:chExt cx="6606540" cy="914398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540" cy="1016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508"/>
                            <a:ext cx="6606540" cy="1016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3016"/>
                            <a:ext cx="6606540" cy="1016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9524"/>
                            <a:ext cx="6606540" cy="1016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6032"/>
                            <a:ext cx="6606540" cy="1016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2540"/>
                            <a:ext cx="6606540" cy="1016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9033"/>
                            <a:ext cx="6606540" cy="1016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7115541"/>
                            <a:ext cx="6606540" cy="1016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2049"/>
                            <a:ext cx="6606540" cy="1011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87" style="width:520.2pt;height:719.999pt;mso-position-horizontal-relative:char;mso-position-vertical-relative:line" coordsize="66065,91439">
                <v:shape id="Picture 8" style="position:absolute;width:66065;height:10165;left:0;top:0;" filled="f">
                  <v:imagedata r:id="rId14"/>
                </v:shape>
                <v:shape id="Picture 10" style="position:absolute;width:66065;height:10165;left:0;top:10165;" filled="f">
                  <v:imagedata r:id="rId15"/>
                </v:shape>
                <v:shape id="Picture 12" style="position:absolute;width:66065;height:10165;left:0;top:20330;" filled="f">
                  <v:imagedata r:id="rId16"/>
                </v:shape>
                <v:shape id="Picture 14" style="position:absolute;width:66065;height:10165;left:0;top:30495;" filled="f">
                  <v:imagedata r:id="rId17"/>
                </v:shape>
                <v:shape id="Picture 16" style="position:absolute;width:66065;height:10165;left:0;top:40660;" filled="f">
                  <v:imagedata r:id="rId18"/>
                </v:shape>
                <v:shape id="Picture 18" style="position:absolute;width:66065;height:10165;left:0;top:50825;" filled="f">
                  <v:imagedata r:id="rId19"/>
                </v:shape>
                <v:shape id="Picture 20" style="position:absolute;width:66065;height:10165;left:0;top:60990;" filled="f">
                  <v:imagedata r:id="rId20"/>
                </v:shape>
                <v:shape id="Picture 22" style="position:absolute;width:66065;height:10165;left:0;top:71155;" filled="f">
                  <v:imagedata r:id="rId21"/>
                </v:shape>
                <v:shape id="Picture 24" style="position:absolute;width:66065;height:10119;left:0;top:81320;" filled="f">
                  <v:imagedata r:id="rId22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AF4E14" w:rsidRDefault="00685503">
      <w:pPr>
        <w:ind w:right="240"/>
      </w:pPr>
      <w:r>
        <w:lastRenderedPageBreak/>
        <w:t xml:space="preserve">осуществляющий государственное управление в сфере образования, или орган местного самоуправления, осуществляющий управление в сфере образования (Часть 4 статьи 67 Федерального закона от 29 декабря 2012 г. № 273-ФЗ "Об образовании в Российской Федерации"). </w:t>
      </w:r>
      <w:r>
        <w:t xml:space="preserve">  </w:t>
      </w:r>
    </w:p>
    <w:p w:rsidR="00AF4E14" w:rsidRDefault="00685503">
      <w:pPr>
        <w:ind w:right="240"/>
      </w:pPr>
      <w:r>
        <w:t xml:space="preserve">2.4. Образовательная организация размещает на официальном сайте в информационно телекоммуникационной сети Интернет, издаваемый не позднее 15 марта текущего года соответственно распорядительный акт органа местного самоуправления муниципального района по </w:t>
      </w:r>
      <w:r>
        <w:t xml:space="preserve">решению вопросов местного значения в сфере образования о закреплении образовательных организаций за соответственно конкретными территориями муниципального района в течение 10 календарных дней с момента его издания.   </w:t>
      </w:r>
    </w:p>
    <w:p w:rsidR="00AF4E14" w:rsidRDefault="00685503">
      <w:pPr>
        <w:ind w:right="240"/>
      </w:pPr>
      <w:r>
        <w:t>2.5. В первоочередном порядке предоста</w:t>
      </w:r>
      <w:r>
        <w:t xml:space="preserve">вляются места в государственных и муниципальных общеобразовательных организациях: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детям, указанным в абзаце втором части 6 статьи 19 Федерального закона от 27 мая 1998 г. № </w:t>
      </w:r>
    </w:p>
    <w:p w:rsidR="00AF4E14" w:rsidRDefault="00685503">
      <w:pPr>
        <w:ind w:right="240"/>
      </w:pPr>
      <w:r>
        <w:t>76-ФЗ "О статусе военнослужащих", по месту жительства их семей (Собрание законо</w:t>
      </w:r>
      <w:r>
        <w:t xml:space="preserve">дательства </w:t>
      </w:r>
    </w:p>
    <w:p w:rsidR="00AF4E14" w:rsidRDefault="00685503">
      <w:pPr>
        <w:ind w:right="240"/>
      </w:pPr>
      <w:r>
        <w:t xml:space="preserve">Российской Федерации, 1998, № 22, ст. 2331; 2013, № 27, ст. 3477); 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детям, указанным в части 6 статьи 46 Федерального закона от 7 февраля 2011 г. № 3-ФЗ  </w:t>
      </w:r>
    </w:p>
    <w:p w:rsidR="00AF4E14" w:rsidRDefault="00685503">
      <w:pPr>
        <w:ind w:right="240"/>
      </w:pPr>
      <w:r>
        <w:t>"О полиции" (Собрание законодательства Российской Федерации, 2011, № 7, ст. 900; 2013,</w:t>
      </w:r>
      <w:r>
        <w:t xml:space="preserve"> № 27, ст. 3477);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детям сотрудников органов внутренних дел, не являющихся сотрудниками полиции  </w:t>
      </w:r>
    </w:p>
    <w:p w:rsidR="00AF4E14" w:rsidRDefault="00685503">
      <w:pPr>
        <w:ind w:right="240"/>
      </w:pPr>
      <w:r>
        <w:t xml:space="preserve">(Часть 2 статьи 56 Федерального закона от 7 февраля 2011 г. № 3-ФЗ "О полиции");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детям, указанным в части 14 статьи 3 Федерального закона от 30 декабря 2</w:t>
      </w:r>
      <w:r>
        <w:t xml:space="preserve">012 г. № 283ФЗ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   </w:t>
      </w:r>
    </w:p>
    <w:p w:rsidR="00AF4E14" w:rsidRDefault="00685503">
      <w:pPr>
        <w:numPr>
          <w:ilvl w:val="1"/>
          <w:numId w:val="3"/>
        </w:numPr>
        <w:ind w:right="240"/>
      </w:pPr>
      <w:r>
        <w:t>Ребенок, в том числе усыновленный (удочеренный) или находящийся под опекой или попе</w:t>
      </w:r>
      <w:r>
        <w:t>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образовательную организаци</w:t>
      </w:r>
      <w:r>
        <w:t>ю, в которой обучаются его брат и (или) сестра (полнородные и неполнородные,</w:t>
      </w:r>
      <w:r>
        <w:t xml:space="preserve">усыновленные (удочеренные), дети, опекунами (попечителями) которых являются родители </w:t>
      </w:r>
      <w:r>
        <w:t xml:space="preserve">(законные </w:t>
      </w:r>
      <w:bookmarkStart w:id="0" w:name="_GoBack"/>
      <w:bookmarkEnd w:id="0"/>
      <w:r>
        <w:t>представители) этого ребенка, или дети, родителями (законными представителями) которы</w:t>
      </w:r>
      <w:r>
        <w:t xml:space="preserve">х являются опекуны (попечители) этого ребенка, за исключением случаев, предусмотренных п.2.11 и п.2.12 настоящего Положения.   </w:t>
      </w:r>
    </w:p>
    <w:p w:rsidR="00AF4E14" w:rsidRDefault="00685503">
      <w:pPr>
        <w:numPr>
          <w:ilvl w:val="1"/>
          <w:numId w:val="3"/>
        </w:numPr>
        <w:ind w:right="240"/>
      </w:pPr>
      <w:r>
        <w:t>Дети с ограниченными возможностями здоровья принимаются на обучение по адаптированной образовательной программе начального общег</w:t>
      </w:r>
      <w:r>
        <w:t>о, основного общего образования только с согласия их родителей (законных представителей) и на основании рекомендаций психолого-медико-педагогической комиссии (Часть 3 статьи 55 Федерального закона от 29 декабря 2012 г. № 273-ФЗ "Об образовании в Российской</w:t>
      </w:r>
      <w:r>
        <w:t xml:space="preserve"> Федерации").   </w:t>
      </w:r>
    </w:p>
    <w:p w:rsidR="00AF4E14" w:rsidRDefault="00685503">
      <w:pPr>
        <w:numPr>
          <w:ilvl w:val="1"/>
          <w:numId w:val="3"/>
        </w:numPr>
        <w:ind w:right="240"/>
      </w:pPr>
      <w:r>
        <w:t xml:space="preserve"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   </w:t>
      </w:r>
    </w:p>
    <w:p w:rsidR="00AF4E14" w:rsidRDefault="00685503">
      <w:pPr>
        <w:numPr>
          <w:ilvl w:val="1"/>
          <w:numId w:val="3"/>
        </w:numPr>
        <w:ind w:right="240"/>
      </w:pPr>
      <w:r>
        <w:t>Прием в общеобразовательную организацию ос</w:t>
      </w:r>
      <w:r>
        <w:t xml:space="preserve">уществляется в течение всего учебного года при наличии свободных мест.   </w:t>
      </w:r>
    </w:p>
    <w:p w:rsidR="00AF4E14" w:rsidRDefault="00685503">
      <w:pPr>
        <w:numPr>
          <w:ilvl w:val="1"/>
          <w:numId w:val="3"/>
        </w:numPr>
        <w:ind w:right="240"/>
      </w:pPr>
      <w:r>
        <w:t>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образования с углубленным изу</w:t>
      </w:r>
      <w:r>
        <w:t>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 (Часть 5 статьи 67 Федерального закона от 29 декабря 2012 г. № 273-ФЗ "Об образовании в</w:t>
      </w:r>
      <w:r>
        <w:t xml:space="preserve"> Российской Федерации").   </w:t>
      </w:r>
    </w:p>
    <w:p w:rsidR="00AF4E14" w:rsidRDefault="00685503">
      <w:pPr>
        <w:numPr>
          <w:ilvl w:val="1"/>
          <w:numId w:val="3"/>
        </w:numPr>
        <w:ind w:right="240"/>
      </w:pPr>
      <w:r>
        <w:t>Прием детей на все ступени общего образования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</w:t>
      </w:r>
      <w:r>
        <w:t xml:space="preserve"> оригинала </w:t>
      </w:r>
      <w:r>
        <w:lastRenderedPageBreak/>
        <w:t xml:space="preserve">документа, удостоверяющего личность иностранного гражданина и лица без гражданства в Российской Федерации.   </w:t>
      </w:r>
    </w:p>
    <w:p w:rsidR="00AF4E14" w:rsidRDefault="00685503">
      <w:pPr>
        <w:numPr>
          <w:ilvl w:val="1"/>
          <w:numId w:val="3"/>
        </w:numPr>
        <w:ind w:right="240"/>
      </w:pPr>
      <w:r>
        <w:t xml:space="preserve">Заявление о приеме на обучение и документы для приема на обучение подаются одним из следующих способов: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в электронной форме посредст</w:t>
      </w:r>
      <w:r>
        <w:t xml:space="preserve">вом ЕПГУ;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через</w:t>
      </w:r>
      <w:r>
        <w:t xml:space="preserve"> операторов почтовой связи общего пользования заказным письмом с уведомлением о вручении;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лично в общеобразовательную организацию.   </w:t>
      </w:r>
    </w:p>
    <w:p w:rsidR="00AF4E14" w:rsidRDefault="00685503">
      <w:pPr>
        <w:numPr>
          <w:ilvl w:val="1"/>
          <w:numId w:val="2"/>
        </w:numPr>
        <w:ind w:right="240"/>
      </w:pPr>
      <w: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</w:t>
      </w:r>
      <w:r>
        <w:t xml:space="preserve">оответствующим государственным информационным системам, в государственные (муниципальные) органы и организации.   </w:t>
      </w:r>
    </w:p>
    <w:p w:rsidR="00AF4E14" w:rsidRDefault="00685503">
      <w:pPr>
        <w:numPr>
          <w:ilvl w:val="1"/>
          <w:numId w:val="2"/>
        </w:numPr>
        <w:ind w:right="240"/>
      </w:pPr>
      <w:r>
        <w:t>Информация о результатах рассмотрения заявления о приеме на обучение направляется на указанный в заявлении о приеме на обучение адрес (почтов</w:t>
      </w:r>
      <w:r>
        <w:t xml:space="preserve">ый и (или) электронный),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 (законным представителем) ребенка или поступающим).   </w:t>
      </w:r>
    </w:p>
    <w:p w:rsidR="00AF4E14" w:rsidRDefault="00685503">
      <w:pPr>
        <w:numPr>
          <w:ilvl w:val="1"/>
          <w:numId w:val="2"/>
        </w:numPr>
        <w:ind w:right="240"/>
      </w:pPr>
      <w:r>
        <w:t>В заявле</w:t>
      </w:r>
      <w:r>
        <w:t xml:space="preserve">нии родителями (законными представителями) ребенка указываются следующие сведения: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фамилия, имя, отчество (при наличии) ребенка или поступающего;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дата рождения ребенка или поступающего;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адрес места жительства и (или) адрес места пребывания ребенка</w:t>
      </w:r>
      <w:r>
        <w:t xml:space="preserve"> или поступающего; - фамилия, имя, отчество (при наличии) родителя(ей) (законного(ых) представителя(ей) ребенка;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адрес места жительства и (или) адрес места пребывания родителя(ей) (законного(ых) представителя(ей) ребенка;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адрес(а) электронной почты, </w:t>
      </w:r>
      <w:r>
        <w:t xml:space="preserve">номер(а) телефона(ов) (при наличии) родителя(ей)  </w:t>
      </w:r>
    </w:p>
    <w:p w:rsidR="00AF4E14" w:rsidRDefault="00685503">
      <w:pPr>
        <w:ind w:right="240"/>
      </w:pPr>
      <w:r>
        <w:t xml:space="preserve">(законного(ых) представителя(ей) ребенка или поступающего;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о наличии права внеочередного, первоочередного или преимущественного приема;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о потребности ребенка или поступающего в обучении по адаптирова</w:t>
      </w:r>
      <w:r>
        <w:t>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</w:t>
      </w:r>
      <w:r>
        <w:t xml:space="preserve"> (ребенка-инвалида) в соответствии с индивидуальной программой реабилитации;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</w:t>
      </w:r>
      <w:r>
        <w:t xml:space="preserve">ированной образовательной программе);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согласие поступающего, достигшего возраста восемнадцати лет, на обучение по адаптированной  образовательной  программе  (в  случае необходимости обучения, указанного поступающего по адаптированной образовательной пр</w:t>
      </w:r>
      <w:r>
        <w:t xml:space="preserve">ограмме);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 xml:space="preserve">язык образования (в случае получения образования на родном языке из числа языков народов Российской Федерации или на иностранном языке);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родной язык из числа языков народов Российской Федерации (в случае реализации права на изучение родного</w:t>
      </w:r>
      <w:r>
        <w:t xml:space="preserve"> языка из числа языков народов Российской Федерации, в том числе русского языка как родного языка);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</w:t>
      </w:r>
      <w:r>
        <w:t xml:space="preserve">ости, со свидетельством о государственной аккредитации, с общеобразовательными программами и другими документами, </w:t>
      </w:r>
      <w:r>
        <w:lastRenderedPageBreak/>
        <w:t>регламентирующими организацию и осуществление образовательной деятельности, права и обязанности обучающихся (Часть 2 статьи 55 Федерального за</w:t>
      </w:r>
      <w:r>
        <w:t xml:space="preserve">кона от 29 декабря 2012 г. № 273-ФЗ "Об образовании в Российской Федерации");   </w:t>
      </w:r>
    </w:p>
    <w:p w:rsidR="00AF4E14" w:rsidRDefault="00685503">
      <w:pPr>
        <w:numPr>
          <w:ilvl w:val="0"/>
          <w:numId w:val="1"/>
        </w:numPr>
        <w:ind w:right="240" w:hanging="266"/>
      </w:pPr>
      <w:r>
        <w:t>согласие родителя(ей) (законного(ых) представителя(ей) ребенка или поступающего на обработку персональных данных (Часть 1 статьи 6, статья 9 Федерального закона от 27 июля 200</w:t>
      </w:r>
      <w:r>
        <w:t xml:space="preserve">6 г. № 152-ФЗ "О персональных данных"). 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Интернет.   </w:t>
      </w:r>
    </w:p>
    <w:p w:rsidR="00AF4E14" w:rsidRDefault="00685503">
      <w:pPr>
        <w:ind w:left="297" w:right="240" w:hanging="297"/>
      </w:pPr>
      <w:r>
        <w:t>2.16. К заявлению о приеме в организацию, осуществляющую обра</w:t>
      </w:r>
      <w:r>
        <w:t xml:space="preserve">зовательную        деятельность, родители (законные представители) детей представляют следующие документы:   </w:t>
      </w:r>
    </w:p>
    <w:p w:rsidR="00AF4E14" w:rsidRDefault="00685503">
      <w:pPr>
        <w:ind w:left="283" w:right="240" w:hanging="283"/>
      </w:pPr>
      <w:r>
        <w:t xml:space="preserve">    -копию документа, удостоверяющего личность родителя (законного представителя) ребенка или поступающего; </w:t>
      </w:r>
    </w:p>
    <w:p w:rsidR="00AF4E14" w:rsidRDefault="00685503">
      <w:pPr>
        <w:ind w:left="308" w:right="240"/>
      </w:pPr>
      <w:r>
        <w:t>-копию свидетельства о рождении ребен</w:t>
      </w:r>
      <w:r>
        <w:t xml:space="preserve">ка или документа, подтверждающего родство             заявителя; </w:t>
      </w:r>
    </w:p>
    <w:p w:rsidR="00AF4E14" w:rsidRDefault="00685503">
      <w:pPr>
        <w:ind w:left="298" w:right="240" w:firstLine="286"/>
      </w:pPr>
      <w:r>
        <w:t xml:space="preserve">-копию документа, подтверждающего установление опеки или попечительства (при необходимости); </w:t>
      </w:r>
    </w:p>
    <w:p w:rsidR="00AF4E14" w:rsidRDefault="00685503">
      <w:pPr>
        <w:spacing w:after="0" w:line="238" w:lineRule="auto"/>
        <w:ind w:left="292" w:right="0" w:hanging="293"/>
        <w:jc w:val="left"/>
      </w:pPr>
      <w:r>
        <w:t xml:space="preserve">   -копию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</w:t>
      </w:r>
      <w:r>
        <w:t xml:space="preserve">ающего, проживающего на закрепленной территории, или в случае использования права </w:t>
      </w:r>
    </w:p>
    <w:p w:rsidR="00AF4E14" w:rsidRDefault="00685503">
      <w:pPr>
        <w:ind w:left="308" w:right="240"/>
      </w:pPr>
      <w:r>
        <w:t xml:space="preserve">преимущественного приема на обучение по образовательным программам начального общего образования); </w:t>
      </w:r>
    </w:p>
    <w:p w:rsidR="00AF4E14" w:rsidRDefault="00685503">
      <w:pPr>
        <w:ind w:left="283" w:right="240" w:hanging="283"/>
      </w:pPr>
      <w:r>
        <w:t>-справку с места работы родителя(ей) (законного(ых) представителя(ей) реб</w:t>
      </w:r>
      <w:r>
        <w:t xml:space="preserve">енка (при наличии права внеочередного или первоочередного приема на обучение); </w:t>
      </w:r>
    </w:p>
    <w:p w:rsidR="00AF4E14" w:rsidRDefault="00685503">
      <w:pPr>
        <w:spacing w:after="0" w:line="238" w:lineRule="auto"/>
        <w:ind w:left="-1" w:right="690" w:firstLine="0"/>
        <w:jc w:val="left"/>
      </w:pPr>
      <w:r>
        <w:t>-копию заключения психолого-медико-педагогической комиссии (при наличии). При посещении общеобразовательной организации и (или) очном взаимодействии с уполномоченными должностн</w:t>
      </w:r>
      <w:r>
        <w:t xml:space="preserve">ыми лицами общеобразовательной организации родитель(и) (законный(ые)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 </w:t>
      </w:r>
    </w:p>
    <w:p w:rsidR="00AF4E14" w:rsidRDefault="00685503">
      <w:pPr>
        <w:ind w:right="240"/>
      </w:pPr>
      <w:r>
        <w:t>2.1</w:t>
      </w:r>
      <w:r>
        <w:t>7. Родители (законные представители) обучающегося, являющегося иностранным гражданином или лицом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</w:t>
      </w:r>
      <w:r>
        <w:t xml:space="preserve">раво ребенка на пребывание в Российской Федерации.   </w:t>
      </w:r>
    </w:p>
    <w:p w:rsidR="00AF4E14" w:rsidRDefault="00685503">
      <w:pPr>
        <w:ind w:right="240"/>
      </w:pPr>
      <w:r>
        <w:t>2.18. Иностранные граждане и лица без гражданства все документы представляют на русском языке или вместе с заверенным в установленном порядке (Статья 81 Основ законодательства Российской Федерации о нот</w:t>
      </w:r>
      <w:r>
        <w:t xml:space="preserve">ариате) переводом на русский язык.   </w:t>
      </w:r>
    </w:p>
    <w:p w:rsidR="00AF4E14" w:rsidRDefault="00685503">
      <w:pPr>
        <w:ind w:right="240"/>
      </w:pPr>
      <w:r>
        <w:t xml:space="preserve">2.19. По желанию родители (законные представители) могут предоставить:   </w:t>
      </w:r>
    </w:p>
    <w:p w:rsidR="00AF4E14" w:rsidRDefault="00685503">
      <w:pPr>
        <w:numPr>
          <w:ilvl w:val="0"/>
          <w:numId w:val="4"/>
        </w:numPr>
        <w:ind w:right="240" w:hanging="266"/>
      </w:pPr>
      <w:r>
        <w:t xml:space="preserve">медицинское заключение о состоянии здоровья ребенка;   </w:t>
      </w:r>
    </w:p>
    <w:p w:rsidR="00AF4E14" w:rsidRDefault="00685503">
      <w:pPr>
        <w:numPr>
          <w:ilvl w:val="0"/>
          <w:numId w:val="4"/>
        </w:numPr>
        <w:ind w:right="240" w:hanging="266"/>
      </w:pPr>
      <w:r>
        <w:t xml:space="preserve">копию медицинского полиса;   </w:t>
      </w:r>
    </w:p>
    <w:p w:rsidR="00AF4E14" w:rsidRDefault="00685503">
      <w:pPr>
        <w:numPr>
          <w:ilvl w:val="0"/>
          <w:numId w:val="4"/>
        </w:numPr>
        <w:ind w:right="240" w:hanging="266"/>
      </w:pPr>
      <w:r>
        <w:t>заключение ПМПК или выписка Консилиума дошкольного учрежде</w:t>
      </w:r>
      <w:r>
        <w:t>ния;          -</w:t>
      </w:r>
      <w:r>
        <w:rPr>
          <w:rFonts w:ascii="Arial" w:eastAsia="Arial" w:hAnsi="Arial" w:cs="Arial"/>
        </w:rPr>
        <w:t xml:space="preserve"> </w:t>
      </w:r>
      <w:r>
        <w:t xml:space="preserve">- иные документы на свое усмотрение.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2.16 настоящего Положения, за исключени</w:t>
      </w:r>
      <w:r>
        <w:t xml:space="preserve">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Факт приема заявления о приеме на обучение и перечень докум</w:t>
      </w:r>
      <w:r>
        <w:t xml:space="preserve">ентов, представленных родителем (законным представителем) ребенка, регистрируются в журнале приема заявлений о приеме на обучение в общеобразовательную организацию. Уведомление о </w:t>
      </w:r>
      <w:r>
        <w:lastRenderedPageBreak/>
        <w:t>факте приема заявления направляется в личный кабинет на ЕПГУ (при условии зав</w:t>
      </w:r>
      <w:r>
        <w:t>ершения прохождения процедуры регистрации в единой системе идентификации и аутентификации). Журнал приема заявлений может вестись, в том числе в электронном виде в региональных государственных информационных системах субъектов Российской Федерации, созданн</w:t>
      </w:r>
      <w:r>
        <w:t xml:space="preserve">ых органами государственной власти субъектов Российской Федерации (при наличии).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</w:t>
      </w:r>
      <w:r>
        <w:t xml:space="preserve">е на обучение и перечня документов, представленных родителем (законным представителем) ребенка, родителю (законному представителю) ребенка или поступающему выдается документ, заверенный подписью должностного лица школы, ответственного за прием заявлений о </w:t>
      </w:r>
      <w:r>
        <w:t xml:space="preserve">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При приеме на обучение общеобразовательная организация знакомит поступающего и (или) его родител</w:t>
      </w:r>
      <w:r>
        <w:t>ей (законных представителей) со своим уставом, со сведениями о дате предоставления и регистрационном номере лицензии на осуществление образовательной деятельности, свидетельством о государственной аккредитации, с образовательными программами и другими доку</w:t>
      </w:r>
      <w:r>
        <w:t xml:space="preserve">ментами, регламентирующими организацию и осуществление образовательной деятельности, права и обязанности обучающихся.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При приеме на обучение по имеющим государственную аккредитацию образовательным программам начального общего и основного общего образова</w:t>
      </w:r>
      <w:r>
        <w:t xml:space="preserve">ния выбор языка образования осуществляется по заявлению родителей (законных представителей) детей (Часть 6 статьи 14 Федерального закона от 29 декабря 2012 г. № 273-ФЗ "Об образовании в Российской Федерации").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(Часть 1</w:t>
      </w:r>
      <w:r>
        <w:t xml:space="preserve"> статьи 6 Федерального закона от 27 июля 2006 г. № 152ФЗ "О персональных данных").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 xml:space="preserve">В процессе приема обучающегося в организацию, осуществляющую образовательную деятельность, подписью родителей (законных представителей) фиксируется согласие на обработку </w:t>
      </w:r>
      <w:r>
        <w:t xml:space="preserve">их персональных данных и персональных данных ребенка в порядке, установленном законодательством Российской Федерации.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Руководитель общеобразовательной организации издает распорядительный акт о приеме на обучение ребенка или поступающего в течение 5 рабо</w:t>
      </w:r>
      <w:r>
        <w:t xml:space="preserve">чих дней после приема заявления о приеме на обучение и представленных документов.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Количество классов в организации, осуществляющей образовательную деятельность, определяется в зависимости от числа поданных заявлений граждан и условий, созданных для осущ</w:t>
      </w:r>
      <w:r>
        <w:t xml:space="preserve">ествления образовательной деятельности, с учетом санитарных норм и контрольных нормативов, указанных в лицензии. Предельная наполняемость классов устанавливается в количестве 15 обучающихся.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Прием и обучение детей на всех уровнях общего образования осуще</w:t>
      </w:r>
      <w:r>
        <w:t xml:space="preserve">ствляется бесплатно.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 xml:space="preserve">Директор образовательной организации обязан выдать справки-подтверждения всем вновь прибывшим обучающимся для последующего предъявления их в общеобразовательную организацию, из которой они выбыли.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t>Распорядительные акты организаци</w:t>
      </w:r>
      <w:r>
        <w:t xml:space="preserve">и, осуществляющей образовательную деятельность, о приеме детей на обучение размещаются на информационном стенде школы в день их издания.   </w:t>
      </w:r>
    </w:p>
    <w:p w:rsidR="00AF4E14" w:rsidRDefault="00685503">
      <w:pPr>
        <w:numPr>
          <w:ilvl w:val="1"/>
          <w:numId w:val="6"/>
        </w:numPr>
        <w:ind w:right="240" w:hanging="540"/>
      </w:pPr>
      <w:r>
        <w:lastRenderedPageBreak/>
        <w:t>На каждого ребенка или поступающего, принятого в общеобразовательную организацию, формируется личное дело, в котором</w:t>
      </w:r>
      <w:r>
        <w:t xml:space="preserve">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   </w:t>
      </w:r>
      <w:r>
        <w:rPr>
          <w:b/>
        </w:rPr>
        <w:t xml:space="preserve">Прием детей в первый класс   </w:t>
      </w:r>
    </w:p>
    <w:p w:rsidR="00AF4E14" w:rsidRDefault="00685503">
      <w:pPr>
        <w:numPr>
          <w:ilvl w:val="1"/>
          <w:numId w:val="5"/>
        </w:numPr>
        <w:ind w:right="240"/>
      </w:pPr>
      <w:r>
        <w:t>Получение начального общего образования в общеобразователь</w:t>
      </w:r>
      <w:r>
        <w:t>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</w:t>
      </w:r>
      <w:r>
        <w:t xml:space="preserve">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 (Часть 1 статьи 67 </w:t>
      </w:r>
    </w:p>
    <w:p w:rsidR="00AF4E14" w:rsidRDefault="00685503">
      <w:pPr>
        <w:ind w:right="240"/>
      </w:pPr>
      <w:r>
        <w:t>Федерального закона от 29 дека</w:t>
      </w:r>
      <w:r>
        <w:t xml:space="preserve">бря 2012 г. № 273-ФЗ "Об образовании в Российской Федерации").   </w:t>
      </w:r>
    </w:p>
    <w:p w:rsidR="00AF4E14" w:rsidRDefault="00685503">
      <w:pPr>
        <w:numPr>
          <w:ilvl w:val="1"/>
          <w:numId w:val="5"/>
        </w:numPr>
        <w:ind w:right="240"/>
      </w:pPr>
      <w:r>
        <w:t xml:space="preserve">Обучение детей, не достигших 6 лет 6 месяцев к началу учебного года, проводится с соблюдением всех гигиенических требований об организации обучения детей шестилетнего возраста.   </w:t>
      </w:r>
    </w:p>
    <w:p w:rsidR="00AF4E14" w:rsidRDefault="00685503">
      <w:pPr>
        <w:numPr>
          <w:ilvl w:val="1"/>
          <w:numId w:val="5"/>
        </w:numPr>
        <w:ind w:right="240"/>
      </w:pPr>
      <w:r>
        <w:t xml:space="preserve">Все дети, </w:t>
      </w:r>
      <w:r>
        <w:t xml:space="preserve">достигшие школьного возраста, зачисляются в первый класс независимо от уровня их подготовки.   </w:t>
      </w:r>
    </w:p>
    <w:p w:rsidR="00AF4E14" w:rsidRDefault="00685503">
      <w:pPr>
        <w:numPr>
          <w:ilvl w:val="1"/>
          <w:numId w:val="5"/>
        </w:numPr>
        <w:ind w:right="240"/>
      </w:pPr>
      <w:r>
        <w:t>Прием заявлений о приеме на обучение в первый класс для детей, указанных в пунктах 2.5. – 2.8. Положения, а также проживающих на закрепленной территории, начина</w:t>
      </w:r>
      <w:r>
        <w:t xml:space="preserve">ется с 30 марта текущего года и завершается 30 июня текущего года.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</w:t>
      </w:r>
      <w:r>
        <w:t xml:space="preserve">класс.   </w:t>
      </w:r>
    </w:p>
    <w:p w:rsidR="00AF4E14" w:rsidRDefault="00685503">
      <w:pPr>
        <w:numPr>
          <w:ilvl w:val="1"/>
          <w:numId w:val="5"/>
        </w:numPr>
        <w:ind w:right="240"/>
      </w:pPr>
      <w:r>
        <w:t>Орган исполнительной власти субъекта Российской Федерации, осуществляющий государственное управление в сфере образования, вправе предусмотреть возможность про активные направления гражданам информации о возможности получения услуги по подаче заяв</w:t>
      </w:r>
      <w:r>
        <w:t xml:space="preserve">ления о приеме на обучение в личном кабинете ЕПГУ на основании данных, содержащихся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Федерации.   </w:t>
      </w:r>
    </w:p>
    <w:p w:rsidR="00AF4E14" w:rsidRDefault="00685503">
      <w:pPr>
        <w:numPr>
          <w:ilvl w:val="1"/>
          <w:numId w:val="5"/>
        </w:numPr>
        <w:ind w:right="240"/>
      </w:pPr>
      <w:r>
        <w:t>Для дете</w:t>
      </w:r>
      <w:r>
        <w:t xml:space="preserve">й, не проживающих на закрепленной территории, прием заявлений в первый класс начинается с 6 июля текущего года до момента заполнения свободных мест, но не позднее 5 сентября текущего года.   </w:t>
      </w:r>
    </w:p>
    <w:p w:rsidR="00AF4E14" w:rsidRDefault="00685503">
      <w:pPr>
        <w:numPr>
          <w:ilvl w:val="1"/>
          <w:numId w:val="5"/>
        </w:numPr>
        <w:ind w:right="240"/>
      </w:pPr>
      <w:r>
        <w:t>Администрация организации, осуществляющей образовательную деятел</w:t>
      </w:r>
      <w:r>
        <w:t xml:space="preserve">ьность, при приеме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   </w:t>
      </w:r>
    </w:p>
    <w:p w:rsidR="00AF4E14" w:rsidRDefault="00685503">
      <w:pPr>
        <w:numPr>
          <w:ilvl w:val="1"/>
          <w:numId w:val="5"/>
        </w:numPr>
        <w:ind w:right="240"/>
      </w:pPr>
      <w:r>
        <w:t>После регистрации заявления заявителю выдается документ, содержащий сле</w:t>
      </w:r>
      <w:r>
        <w:t xml:space="preserve">дующую информацию:   </w:t>
      </w:r>
    </w:p>
    <w:p w:rsidR="00AF4E14" w:rsidRDefault="00685503">
      <w:pPr>
        <w:numPr>
          <w:ilvl w:val="0"/>
          <w:numId w:val="4"/>
        </w:numPr>
        <w:ind w:right="240" w:hanging="266"/>
      </w:pPr>
      <w:r>
        <w:t xml:space="preserve">входящий номер заявления о приеме в общеобразовательную организацию;   </w:t>
      </w:r>
    </w:p>
    <w:p w:rsidR="00AF4E14" w:rsidRDefault="00685503">
      <w:pPr>
        <w:numPr>
          <w:ilvl w:val="0"/>
          <w:numId w:val="4"/>
        </w:numPr>
        <w:ind w:right="240" w:hanging="266"/>
      </w:pPr>
      <w:r>
        <w:t>перечень представленных документов и отметка об их получении, заверенные подписью секретаря или лица, ответственного за прием документов, и печатью организации, о</w:t>
      </w:r>
      <w:r>
        <w:t xml:space="preserve">существляющей образовательную деятельность;   </w:t>
      </w:r>
    </w:p>
    <w:p w:rsidR="00AF4E14" w:rsidRDefault="00685503">
      <w:pPr>
        <w:numPr>
          <w:ilvl w:val="0"/>
          <w:numId w:val="4"/>
        </w:numPr>
        <w:ind w:right="240" w:hanging="266"/>
      </w:pPr>
      <w:r>
        <w:t>сведения о сроках уведомления о зачислении в первый класс;   -</w:t>
      </w:r>
      <w:r>
        <w:rPr>
          <w:rFonts w:ascii="Arial" w:eastAsia="Arial" w:hAnsi="Arial" w:cs="Arial"/>
        </w:rPr>
        <w:t xml:space="preserve"> </w:t>
      </w:r>
      <w:r>
        <w:t xml:space="preserve">- контактные телефоны для получения информации.   </w:t>
      </w:r>
    </w:p>
    <w:p w:rsidR="00AF4E14" w:rsidRDefault="00685503">
      <w:pPr>
        <w:ind w:right="240"/>
      </w:pPr>
      <w:r>
        <w:t>3.9. Организация, осуществляющая образовательную деятельность, с целью проведения организованно</w:t>
      </w:r>
      <w:r>
        <w:t xml:space="preserve">го прием граждан в первый класс размещает на информационном стенде, на официальном сайте в сети Интернет, а также в федеральной государственной информационной системе «Единый портал государственных и муниципальных услуг (функций)» (далее - ЕПГУ):   </w:t>
      </w:r>
    </w:p>
    <w:p w:rsidR="00AF4E14" w:rsidRDefault="00685503">
      <w:pPr>
        <w:numPr>
          <w:ilvl w:val="0"/>
          <w:numId w:val="4"/>
        </w:numPr>
        <w:ind w:right="240" w:hanging="266"/>
      </w:pPr>
      <w:r>
        <w:t>о коли</w:t>
      </w:r>
      <w:r>
        <w:t xml:space="preserve">честве мест в первых классах не позднее 10 календарных дней с момента издания распорядительного акта о закрепленной территории;   </w:t>
      </w:r>
    </w:p>
    <w:p w:rsidR="00AF4E14" w:rsidRDefault="00685503">
      <w:pPr>
        <w:numPr>
          <w:ilvl w:val="0"/>
          <w:numId w:val="4"/>
        </w:numPr>
        <w:ind w:right="240" w:hanging="266"/>
      </w:pPr>
      <w:r>
        <w:lastRenderedPageBreak/>
        <w:t xml:space="preserve">о наличии свободных мест для приема детей, не проживающих на закрепленной территории, не позднее 6 июля.   </w:t>
      </w:r>
    </w:p>
    <w:p w:rsidR="00AF4E14" w:rsidRDefault="00685503">
      <w:pPr>
        <w:ind w:right="240"/>
      </w:pPr>
      <w:r>
        <w:t>3.10. Прием детей</w:t>
      </w:r>
      <w:r>
        <w:t xml:space="preserve"> в 1-ые классы на конкурсной основе не допускается. Собеседование учителя с ребенком проводится только после его зачисления с целью планирования учебной работы с каждым обучающимся.   </w:t>
      </w:r>
    </w:p>
    <w:p w:rsidR="00AF4E14" w:rsidRDefault="00685503">
      <w:pPr>
        <w:numPr>
          <w:ilvl w:val="0"/>
          <w:numId w:val="7"/>
        </w:numPr>
        <w:spacing w:after="5" w:line="250" w:lineRule="auto"/>
        <w:ind w:right="0" w:hanging="240"/>
        <w:jc w:val="left"/>
      </w:pPr>
      <w:r>
        <w:rPr>
          <w:b/>
        </w:rPr>
        <w:t xml:space="preserve">Порядок разрешения разногласий, возникающих при переводе, отчислении и исключении обучающихся   </w:t>
      </w:r>
    </w:p>
    <w:p w:rsidR="00AF4E14" w:rsidRDefault="00685503">
      <w:pPr>
        <w:numPr>
          <w:ilvl w:val="1"/>
          <w:numId w:val="7"/>
        </w:numPr>
        <w:ind w:right="240"/>
      </w:pPr>
      <w:r>
        <w:t>В случае отказа гражданам и других разногласий при переводе, отчислении и исключении обучающихся родители (законные представители) имеют право обжаловать дейст</w:t>
      </w:r>
      <w:r>
        <w:t>вия (бездействия) специалистов общеобразовательной организации. Обжалование осуществляется путем подачи письменного обращения или путем непосредственного обращения к директору школы, в органы, осуществляющие управление в сфере образования федерального, рег</w:t>
      </w:r>
      <w:r>
        <w:t xml:space="preserve">ионального, муниципального уровней, в органы местного самоуправления.   </w:t>
      </w:r>
    </w:p>
    <w:p w:rsidR="00AF4E14" w:rsidRDefault="00685503">
      <w:pPr>
        <w:numPr>
          <w:ilvl w:val="0"/>
          <w:numId w:val="7"/>
        </w:numPr>
        <w:spacing w:after="5" w:line="250" w:lineRule="auto"/>
        <w:ind w:right="0" w:hanging="240"/>
        <w:jc w:val="left"/>
      </w:pPr>
      <w:r>
        <w:rPr>
          <w:b/>
        </w:rPr>
        <w:t xml:space="preserve">Заключительные положения   </w:t>
      </w:r>
    </w:p>
    <w:p w:rsidR="00AF4E14" w:rsidRDefault="00685503">
      <w:pPr>
        <w:numPr>
          <w:ilvl w:val="1"/>
          <w:numId w:val="7"/>
        </w:numPr>
        <w:ind w:right="240"/>
      </w:pPr>
      <w:r>
        <w:t>Настоящее Положение является локальным нормативным актом, принимается на Педагогическом совете школы и утверждается (либо вводится в действие) приказом дир</w:t>
      </w:r>
      <w:r>
        <w:t xml:space="preserve">ектора организации, осуществляющей образовательную деятельность.   </w:t>
      </w:r>
    </w:p>
    <w:p w:rsidR="00AF4E14" w:rsidRDefault="00685503">
      <w:pPr>
        <w:numPr>
          <w:ilvl w:val="1"/>
          <w:numId w:val="7"/>
        </w:numPr>
        <w:ind w:right="240"/>
      </w:pPr>
      <w: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  </w:t>
      </w:r>
    </w:p>
    <w:p w:rsidR="00AF4E14" w:rsidRDefault="00685503">
      <w:pPr>
        <w:numPr>
          <w:ilvl w:val="1"/>
          <w:numId w:val="7"/>
        </w:numPr>
        <w:ind w:right="240"/>
      </w:pPr>
      <w:r>
        <w:t xml:space="preserve">Положение принимается на неопределенный срок. Изменения и дополнения к Положению принимаются в порядке, предусмотренном п.9.1. настоящего Положения.   </w:t>
      </w:r>
    </w:p>
    <w:p w:rsidR="00AF4E14" w:rsidRDefault="00685503">
      <w:pPr>
        <w:numPr>
          <w:ilvl w:val="1"/>
          <w:numId w:val="7"/>
        </w:numPr>
        <w:ind w:right="240"/>
      </w:pPr>
      <w:r>
        <w:t>После принятия Положения (или изменений и дополнений отдельных пунктов и разделов) в новой редакции пред</w:t>
      </w:r>
      <w:r>
        <w:t xml:space="preserve">ыдущая редакция автоматически утрачивает силу.  </w:t>
      </w:r>
    </w:p>
    <w:sectPr w:rsidR="00AF4E14">
      <w:pgSz w:w="11900" w:h="16840"/>
      <w:pgMar w:top="1181" w:right="589" w:bottom="624" w:left="8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D4851"/>
    <w:multiLevelType w:val="multilevel"/>
    <w:tmpl w:val="0DB2B3EA"/>
    <w:lvl w:ilvl="0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1267F5"/>
    <w:multiLevelType w:val="hybridMultilevel"/>
    <w:tmpl w:val="F35EE642"/>
    <w:lvl w:ilvl="0" w:tplc="FA54F9BE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AAA1E8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06C190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BAF5B4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4291B4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EA560A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6E65EE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7E8AE0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06CF8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734E0B"/>
    <w:multiLevelType w:val="multilevel"/>
    <w:tmpl w:val="94F29C5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0"/>
      <w:numFmt w:val="decimal"/>
      <w:lvlRestart w:val="0"/>
      <w:lvlText w:val="%1.%2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200BA2"/>
    <w:multiLevelType w:val="multilevel"/>
    <w:tmpl w:val="F3F6D04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F5585E"/>
    <w:multiLevelType w:val="multilevel"/>
    <w:tmpl w:val="8BA26E7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3C82C5B"/>
    <w:multiLevelType w:val="multilevel"/>
    <w:tmpl w:val="D21C011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77F43B9"/>
    <w:multiLevelType w:val="hybridMultilevel"/>
    <w:tmpl w:val="8FC60980"/>
    <w:lvl w:ilvl="0" w:tplc="EBCA37A4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90FAC4">
      <w:start w:val="1"/>
      <w:numFmt w:val="bullet"/>
      <w:lvlText w:val="o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F28820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00B3BA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9C09A6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0EAFDE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DC82CC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40A36A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7E644C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E14"/>
    <w:rsid w:val="00685503"/>
    <w:rsid w:val="00A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CC366"/>
  <w15:docId w15:val="{5826D442-2B0C-420F-BA91-03FB4E926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9" w:line="249" w:lineRule="auto"/>
      <w:ind w:left="10" w:right="24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40.jpg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rId20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0.jpg"/><Relationship Id="rId22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2934</Words>
  <Characters>16730</Characters>
  <Application>Microsoft Office Word</Application>
  <DocSecurity>0</DocSecurity>
  <Lines>139</Lines>
  <Paragraphs>39</Paragraphs>
  <ScaleCrop>false</ScaleCrop>
  <Company/>
  <LinksUpToDate>false</LinksUpToDate>
  <CharactersWithSpaces>19625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&lt;4D6963726F736F667420576F7264202D20EFEEEBEEE6E5EDE8E520EE20EFF0E0E2E8EBE0F520EFF0E8E5ECE020EEE1F3F7E0FEF9E8F5F1FF&gt;</dc:title>
  <dc:subject/>
  <dc:creator>User</dc:creator>
  <cp:keywords/>
  <cp:lastModifiedBy>User</cp:lastModifiedBy>
  <cp:revision>2</cp:revision>
  <dcterms:created xsi:type="dcterms:W3CDTF">2023-04-17T05:30:00Z</dcterms:created>
  <dcterms:modified xsi:type="dcterms:W3CDTF">2023-04-17T05:30:00Z</dcterms:modified>
</cp:coreProperties>
</file>